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015ED" w14:textId="23F29406" w:rsidR="00F8235E" w:rsidRPr="00F8235E" w:rsidRDefault="00F8235E" w:rsidP="00F8235E">
      <w:pPr>
        <w:pStyle w:val="a3"/>
        <w:jc w:val="center"/>
        <w:rPr>
          <w:rFonts w:ascii="Times New Roman" w:eastAsia="Times New Roman" w:hAnsi="Times New Roman" w:cs="Times New Roman"/>
          <w:b/>
          <w:noProof/>
          <w:spacing w:val="60"/>
          <w:sz w:val="36"/>
          <w:szCs w:val="20"/>
          <w:lang w:eastAsia="ru-RU"/>
        </w:rPr>
      </w:pPr>
      <w:r w:rsidRPr="00F8235E">
        <w:rPr>
          <w:rFonts w:ascii="Times New Roman" w:eastAsia="Times New Roman" w:hAnsi="Times New Roman" w:cs="Times New Roman"/>
          <w:b/>
          <w:noProof/>
          <w:spacing w:val="60"/>
          <w:sz w:val="36"/>
          <w:szCs w:val="20"/>
          <w:lang w:eastAsia="ru-RU"/>
        </w:rPr>
        <w:drawing>
          <wp:inline distT="0" distB="0" distL="0" distR="0" wp14:anchorId="6B15F8A1" wp14:editId="269A03A9">
            <wp:extent cx="1013460" cy="1280746"/>
            <wp:effectExtent l="0" t="0" r="0" b="0"/>
            <wp:docPr id="170058651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940" cy="128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5EC0E" w14:textId="77777777" w:rsidR="00F8235E" w:rsidRPr="00F8235E" w:rsidRDefault="00F8235E" w:rsidP="00F8235E">
      <w:pPr>
        <w:pStyle w:val="a3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F8235E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РЕСПУБЛИКА ДАГЕСТАН</w:t>
      </w:r>
    </w:p>
    <w:p w14:paraId="31BDAF73" w14:textId="77777777" w:rsidR="00F8235E" w:rsidRPr="00F8235E" w:rsidRDefault="00F8235E" w:rsidP="00F8235E">
      <w:pPr>
        <w:pStyle w:val="a3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F8235E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МУНИЦИПАЛЬНОЕ ОБРАЗОВАНИЕ</w:t>
      </w:r>
    </w:p>
    <w:p w14:paraId="5500AADD" w14:textId="77777777" w:rsidR="00F8235E" w:rsidRPr="00F8235E" w:rsidRDefault="00F8235E" w:rsidP="00F8235E">
      <w:pPr>
        <w:pStyle w:val="a3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F8235E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«СЕЛО ЛЕНИНАУЛ» КАЗБЕКОВСКОГО РАЙОНА СОБРАНИЕ ДЕПУТАТОВ СЕЛЬСКОГО ПОСЕЛЕНИЯ</w:t>
      </w:r>
    </w:p>
    <w:p w14:paraId="15A7C332" w14:textId="3CA9A987" w:rsidR="00F8235E" w:rsidRPr="00F8235E" w:rsidRDefault="00F8235E" w:rsidP="00F8235E">
      <w:pPr>
        <w:pStyle w:val="a3"/>
        <w:rPr>
          <w:rFonts w:ascii="Times New Roman" w:eastAsia="Times New Roman" w:hAnsi="Times New Roman" w:cs="Times New Roman"/>
          <w:bCs/>
          <w:noProof/>
          <w:lang w:val="en-US" w:eastAsia="ru-RU"/>
        </w:rPr>
      </w:pPr>
      <w:r w:rsidRPr="005D32B5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16919BE2" wp14:editId="14989570">
                <wp:simplePos x="0" y="0"/>
                <wp:positionH relativeFrom="margin">
                  <wp:posOffset>-3175</wp:posOffset>
                </wp:positionH>
                <wp:positionV relativeFrom="paragraph">
                  <wp:posOffset>8255</wp:posOffset>
                </wp:positionV>
                <wp:extent cx="6123305" cy="0"/>
                <wp:effectExtent l="0" t="19050" r="48895" b="38100"/>
                <wp:wrapNone/>
                <wp:docPr id="1983664357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478FA" id="Прямая соединительная линия 9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-.25pt,.65pt" to="481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" strokecolor="blue" strokeweight="4.5pt">
                <v:stroke linestyle="thickThin"/>
                <w10:wrap anchorx="margin"/>
              </v:line>
            </w:pict>
          </mc:Fallback>
        </mc:AlternateContent>
      </w:r>
      <w:r w:rsidRPr="00F8235E">
        <w:rPr>
          <w:rFonts w:ascii="Times New Roman" w:eastAsia="Times New Roman" w:hAnsi="Times New Roman" w:cs="Times New Roman"/>
          <w:bCs/>
          <w:noProof/>
          <w:lang w:val="en-US" w:eastAsia="ru-RU"/>
        </w:rPr>
        <w:t xml:space="preserve">368155, </w:t>
      </w:r>
      <w:r w:rsidRPr="00F8235E">
        <w:rPr>
          <w:rFonts w:ascii="Times New Roman" w:eastAsia="Times New Roman" w:hAnsi="Times New Roman" w:cs="Times New Roman"/>
          <w:bCs/>
          <w:noProof/>
          <w:lang w:eastAsia="ru-RU"/>
        </w:rPr>
        <w:t>с</w:t>
      </w:r>
      <w:r w:rsidRPr="00F8235E">
        <w:rPr>
          <w:rFonts w:ascii="Times New Roman" w:eastAsia="Times New Roman" w:hAnsi="Times New Roman" w:cs="Times New Roman"/>
          <w:bCs/>
          <w:noProof/>
          <w:lang w:val="en-US" w:eastAsia="ru-RU"/>
        </w:rPr>
        <w:t>.</w:t>
      </w:r>
      <w:r w:rsidRPr="00F8235E">
        <w:rPr>
          <w:rFonts w:ascii="Times New Roman" w:eastAsia="Times New Roman" w:hAnsi="Times New Roman" w:cs="Times New Roman"/>
          <w:bCs/>
          <w:noProof/>
          <w:lang w:eastAsia="ru-RU"/>
        </w:rPr>
        <w:t>Ленинаул</w:t>
      </w:r>
      <w:r w:rsidRPr="00F8235E">
        <w:rPr>
          <w:rFonts w:ascii="Times New Roman" w:eastAsia="Times New Roman" w:hAnsi="Times New Roman" w:cs="Times New Roman"/>
          <w:bCs/>
          <w:noProof/>
          <w:lang w:val="en-US" w:eastAsia="ru-RU"/>
        </w:rPr>
        <w:tab/>
      </w:r>
      <w:r w:rsidRPr="00F8235E">
        <w:rPr>
          <w:rFonts w:ascii="Times New Roman" w:eastAsia="Times New Roman" w:hAnsi="Times New Roman" w:cs="Times New Roman"/>
          <w:bCs/>
          <w:noProof/>
          <w:lang w:val="en-US" w:eastAsia="ru-RU"/>
        </w:rPr>
        <w:tab/>
      </w:r>
      <w:r w:rsidRPr="00F8235E">
        <w:rPr>
          <w:rFonts w:ascii="Times New Roman" w:eastAsia="Times New Roman" w:hAnsi="Times New Roman" w:cs="Times New Roman"/>
          <w:bCs/>
          <w:noProof/>
          <w:lang w:val="en-US" w:eastAsia="ru-RU"/>
        </w:rPr>
        <w:tab/>
        <w:t>www. http:/   leninaul@mail.ru  , e-mail:   http://</w:t>
      </w:r>
      <w:r w:rsidRPr="00F8235E">
        <w:rPr>
          <w:rFonts w:ascii="Times New Roman" w:eastAsia="Times New Roman" w:hAnsi="Times New Roman" w:cs="Times New Roman"/>
          <w:bCs/>
          <w:noProof/>
          <w:lang w:eastAsia="ru-RU"/>
        </w:rPr>
        <w:t>ленинаул</w:t>
      </w:r>
      <w:r w:rsidRPr="00F8235E">
        <w:rPr>
          <w:rFonts w:ascii="Times New Roman" w:eastAsia="Times New Roman" w:hAnsi="Times New Roman" w:cs="Times New Roman"/>
          <w:bCs/>
          <w:noProof/>
          <w:lang w:val="en-US" w:eastAsia="ru-RU"/>
        </w:rPr>
        <w:t>.</w:t>
      </w:r>
      <w:r w:rsidRPr="00F8235E">
        <w:rPr>
          <w:rFonts w:ascii="Times New Roman" w:eastAsia="Times New Roman" w:hAnsi="Times New Roman" w:cs="Times New Roman"/>
          <w:bCs/>
          <w:noProof/>
          <w:lang w:eastAsia="ru-RU"/>
        </w:rPr>
        <w:t>рф</w:t>
      </w:r>
    </w:p>
    <w:p w14:paraId="5FF7FFA6" w14:textId="77777777" w:rsidR="00F8235E" w:rsidRPr="00F8235E" w:rsidRDefault="00F8235E" w:rsidP="00F8235E">
      <w:pPr>
        <w:pStyle w:val="a3"/>
        <w:rPr>
          <w:rFonts w:ascii="Times New Roman" w:eastAsia="Times New Roman" w:hAnsi="Times New Roman" w:cs="Times New Roman"/>
          <w:bCs/>
          <w:noProof/>
          <w:lang w:val="en-US" w:eastAsia="ru-RU"/>
        </w:rPr>
      </w:pPr>
    </w:p>
    <w:p w14:paraId="010EEF03" w14:textId="77777777" w:rsidR="005D32B5" w:rsidRDefault="005D32B5" w:rsidP="005D32B5">
      <w:pPr>
        <w:pStyle w:val="a3"/>
        <w:jc w:val="center"/>
        <w:rPr>
          <w:rFonts w:ascii="Times New Roman" w:eastAsia="Times New Roman" w:hAnsi="Times New Roman" w:cs="Times New Roman"/>
          <w:bCs/>
          <w:noProof/>
          <w:lang w:eastAsia="ru-RU"/>
        </w:rPr>
      </w:pPr>
    </w:p>
    <w:p w14:paraId="48175CC5" w14:textId="252B169B" w:rsidR="00F8235E" w:rsidRPr="00F8235E" w:rsidRDefault="00F8235E" w:rsidP="005D32B5">
      <w:pPr>
        <w:pStyle w:val="a3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F8235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РЕШЕНИЕ</w:t>
      </w:r>
    </w:p>
    <w:p w14:paraId="434EC6C3" w14:textId="46596046" w:rsidR="00F8235E" w:rsidRPr="00F8235E" w:rsidRDefault="00F8235E" w:rsidP="00F8235E">
      <w:pPr>
        <w:pStyle w:val="a3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F8235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«</w:t>
      </w:r>
      <w:r w:rsidR="005D32B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_____</w:t>
      </w:r>
      <w:r w:rsidRPr="00F8235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»</w:t>
      </w:r>
      <w:r w:rsidR="005D32B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_________</w:t>
      </w:r>
      <w:r w:rsidRPr="00F8235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202</w:t>
      </w:r>
      <w:r w:rsidR="005D32B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4</w:t>
      </w:r>
      <w:r w:rsidRPr="00F8235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г.</w:t>
      </w:r>
      <w:r w:rsidRPr="00F8235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F8235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F8235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F8235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F8235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ab/>
        <w:t xml:space="preserve"> </w:t>
      </w:r>
      <w:r w:rsidRPr="00F8235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F8235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ab/>
      </w:r>
      <w:r w:rsidR="005D32B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F8235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№</w:t>
      </w:r>
      <w:r w:rsidR="005D32B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_______</w:t>
      </w:r>
    </w:p>
    <w:p w14:paraId="4051B1B5" w14:textId="77777777" w:rsidR="005D32B5" w:rsidRDefault="005D32B5" w:rsidP="005D32B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7B1CBC" w14:textId="191B3703" w:rsidR="008172CD" w:rsidRDefault="00ED4CA2" w:rsidP="005D32B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и дополнений в Устав муниципального образования МО «село Ленинаул»</w:t>
      </w:r>
    </w:p>
    <w:p w14:paraId="06AE7129" w14:textId="77777777" w:rsidR="00D215CD" w:rsidRPr="00D215CD" w:rsidRDefault="00F6392A" w:rsidP="00D215CD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 w:rsidRPr="00F639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9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9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9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9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9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9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9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9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39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E1F0A3B" w14:textId="77777777" w:rsidR="000F0AB4" w:rsidRDefault="00F6392A" w:rsidP="00D215CD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D215CD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Собранием депутатов сельского </w:t>
      </w:r>
    </w:p>
    <w:p w14:paraId="262DD47C" w14:textId="51349BDE" w:rsidR="005F2909" w:rsidRPr="00D215CD" w:rsidRDefault="00F6392A" w:rsidP="00D215CD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D215CD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поселения «село</w:t>
      </w:r>
      <w:r w:rsidR="00D215CD" w:rsidRPr="00D215CD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Ленинаул</w:t>
      </w:r>
      <w:r w:rsidRPr="00D215CD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»</w:t>
      </w:r>
      <w:r w:rsidR="000F0AB4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ab/>
      </w:r>
      <w:r w:rsidR="000F0AB4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ab/>
      </w:r>
      <w:r w:rsidR="000F0AB4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ab/>
      </w:r>
      <w:r w:rsidR="000F0AB4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ab/>
      </w:r>
      <w:r w:rsidR="000F0AB4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ab/>
        <w:t>«___»</w:t>
      </w:r>
      <w:r w:rsidR="007D571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F0AB4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_______2024г.</w:t>
      </w:r>
    </w:p>
    <w:p w14:paraId="04BFE0C6" w14:textId="77777777" w:rsidR="00D215CD" w:rsidRDefault="00D215CD" w:rsidP="00D215CD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136023" w14:textId="77777777" w:rsidR="00E91EB2" w:rsidRDefault="00EE129B" w:rsidP="00E91EB2">
      <w:pPr>
        <w:pStyle w:val="a6"/>
        <w:ind w:left="0" w:firstLine="709"/>
      </w:pPr>
      <w:r w:rsidRPr="00396463">
        <w:t>В соответствии со ст. 7, 35, 44 Федерального закона от 06.10.2003 г № 131-ФЗ «Об общих принципах организации местного самоуправления в Российской Федерации», Собрание депутатов сельского поселения</w:t>
      </w:r>
      <w:r w:rsidR="00E91EB2">
        <w:t xml:space="preserve"> </w:t>
      </w:r>
    </w:p>
    <w:p w14:paraId="1876C9EB" w14:textId="2BA8AD76" w:rsidR="00EE129B" w:rsidRPr="00396463" w:rsidRDefault="00EE129B" w:rsidP="00E91EB2">
      <w:pPr>
        <w:pStyle w:val="a6"/>
        <w:ind w:left="0" w:firstLine="709"/>
        <w:jc w:val="center"/>
      </w:pPr>
      <w:r w:rsidRPr="00E91EB2">
        <w:rPr>
          <w:b/>
          <w:bCs/>
        </w:rPr>
        <w:t>РЕШИЛО:</w:t>
      </w:r>
    </w:p>
    <w:p w14:paraId="202D00C8" w14:textId="77777777" w:rsidR="00EE129B" w:rsidRPr="00EE129B" w:rsidRDefault="00EE129B" w:rsidP="0039646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83CC46" w14:textId="1899B45C" w:rsidR="00EE129B" w:rsidRPr="00396463" w:rsidRDefault="00EE129B" w:rsidP="00E91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463">
        <w:rPr>
          <w:rFonts w:ascii="Times New Roman" w:hAnsi="Times New Roman" w:cs="Times New Roman"/>
          <w:sz w:val="24"/>
          <w:szCs w:val="24"/>
        </w:rPr>
        <w:t>Внести в Устав муниципального образования «село Ленинаул» Казбековского района следующие изменения и дополнения:</w:t>
      </w:r>
    </w:p>
    <w:p w14:paraId="5A9FAB64" w14:textId="021B42F0" w:rsidR="005F2909" w:rsidRPr="00396463" w:rsidRDefault="005F2909" w:rsidP="003964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A08A17" w14:textId="1694E64E" w:rsidR="00F00B52" w:rsidRPr="00396463" w:rsidRDefault="00E91EB2" w:rsidP="00E91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ED4CA2" w:rsidRPr="00396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12 </w:t>
      </w:r>
      <w:r w:rsidR="002D0DDA" w:rsidRPr="00396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статьи 28</w:t>
      </w:r>
      <w:r w:rsidR="002D0DDA" w:rsidRPr="0039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404A3" w:rsidRPr="00396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признать утратившим силу;</w:t>
      </w:r>
    </w:p>
    <w:p w14:paraId="3FF62661" w14:textId="77777777" w:rsidR="007D5715" w:rsidRDefault="007D5715" w:rsidP="00E91EB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ED7FD7" w14:textId="691E06C2" w:rsidR="002D0DDA" w:rsidRPr="00396463" w:rsidRDefault="00E91EB2" w:rsidP="00E91EB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6404A3" w:rsidRPr="00396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Статью 28</w:t>
      </w:r>
      <w:r w:rsidR="006404A3" w:rsidRPr="00E91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дополнить частью 11 следующего содержания:</w:t>
      </w:r>
    </w:p>
    <w:p w14:paraId="4FFF0F7E" w14:textId="6A449629" w:rsidR="00F84DDF" w:rsidRPr="00396463" w:rsidRDefault="00E91EB2" w:rsidP="00E91EB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6404A3" w:rsidRPr="0039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11. Депутат Собрания МО «село Ленинаул» освобождается от ответственности за несоблюдение </w:t>
      </w:r>
      <w:r w:rsidR="00AA1FBE" w:rsidRPr="0039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ограничений и запретов, требований о предотвращении или об урегулирование конфликта интересов и неисполнение обязанностей, установленных Федеральным законом от 06.10.2003 года №131-ФЗ и другими федеральными законами в целях коррупции, в случае, если несоблюдение таких ограничений, запретов и требований, а также неисполнение таких ограничений, запретов и требований, а также неисполнении таких обязанностей признается следствием не зависящих от указанных лиц обстоятельств</w:t>
      </w:r>
      <w:r w:rsidR="00F84DDF" w:rsidRPr="0039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порядке, предусмотренном частями 3 – 6 статья 13 Федерального закона от 25 декабря 2008 года №273-ФЗ «О противодействии коррупции»; </w:t>
      </w:r>
    </w:p>
    <w:p w14:paraId="4BFDF7F3" w14:textId="77777777" w:rsidR="007D5715" w:rsidRDefault="007D5715" w:rsidP="00E91EB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A02A3A" w14:textId="03ED91C5" w:rsidR="00F84DDF" w:rsidRPr="00532106" w:rsidRDefault="00F84DDF" w:rsidP="00E91EB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Статью 29 дополнить частью </w:t>
      </w:r>
      <w:r w:rsidR="00532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</w:t>
      </w:r>
      <w:r w:rsidRPr="00532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следующего содержания:</w:t>
      </w:r>
    </w:p>
    <w:p w14:paraId="0C1E4343" w14:textId="36117E05" w:rsidR="00CD7546" w:rsidRPr="00396463" w:rsidRDefault="00532106" w:rsidP="0053210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F84DDF" w:rsidRPr="0039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 Полномочия депутата Собрания МО «село Ленинаул» прекращаются досрочно решением депутатов Собрания МО «село Ленинаул» в случае </w:t>
      </w:r>
      <w:r w:rsidR="00CD7546" w:rsidRPr="0039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отсутствия депутата без уважительных причин на всех заседаниях Собрания депутатов МО «село Ленинаул» в течение шести месяцев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</w:t>
      </w:r>
    </w:p>
    <w:p w14:paraId="292823AE" w14:textId="77777777" w:rsidR="007D5715" w:rsidRDefault="007D5715" w:rsidP="0053210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F2F7E3" w14:textId="1EB537BE" w:rsidR="00CD7546" w:rsidRPr="00532106" w:rsidRDefault="00CD7546" w:rsidP="0053210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Статью 30 дополнить частью 11.1 следующего содержания:</w:t>
      </w:r>
    </w:p>
    <w:p w14:paraId="1D4E9AEE" w14:textId="4C8C7926" w:rsidR="00CD7546" w:rsidRPr="00396463" w:rsidRDefault="00532106" w:rsidP="00E235F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«11.1.</w:t>
      </w:r>
      <w:r w:rsidR="00CD7546" w:rsidRPr="0039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Глава сельского поселения МО «село Ленинаул» освобождается от ответственности за несоблюдение ограничений и запретов, требований о предотвращении или урегулировании конфликта интересов и неисполнении обязанностей, установленных Федеральным законом от 06.10.2003 года № 131-ФЗ и другими законами в целях противодействия коррупции, в случае, если несоблюдения таких ограничений, запретов и требований, также неисполнение таких обязанностей признается следствием не зависящих от него обстоятельств в порядке, предусмотренном частями 3 – 6 статьи 13 Федерального закона от 25 декабря 2008 года №273-ФЗ «О противодействии коррупции»;</w:t>
      </w:r>
    </w:p>
    <w:p w14:paraId="6E9955D0" w14:textId="77777777" w:rsidR="007D5715" w:rsidRDefault="007D5715" w:rsidP="0053210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79468E" w14:textId="45A1E34A" w:rsidR="00E235FE" w:rsidRDefault="00CD7546" w:rsidP="0053210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Часть 6 статья 46</w:t>
      </w:r>
      <w:r w:rsidRPr="0039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23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дополнить абзацам следующего содержания</w:t>
      </w:r>
      <w:r w:rsidR="00E23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5EA74175" w14:textId="77777777" w:rsidR="007D5715" w:rsidRPr="007D5715" w:rsidRDefault="007D5715" w:rsidP="007D5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15">
        <w:rPr>
          <w:rFonts w:ascii="Times New Roman" w:hAnsi="Times New Roman" w:cs="Times New Roman"/>
          <w:sz w:val="24"/>
          <w:szCs w:val="24"/>
        </w:rPr>
        <w:t>6.Официальное обнародование производится путем доведения текста муниципального правового акта до сведения жителей сельского поселения.</w:t>
      </w:r>
    </w:p>
    <w:p w14:paraId="51870DCE" w14:textId="77777777" w:rsidR="007D5715" w:rsidRPr="007D5715" w:rsidRDefault="007D5715" w:rsidP="007D5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15">
        <w:rPr>
          <w:rFonts w:ascii="Times New Roman" w:hAnsi="Times New Roman" w:cs="Times New Roman"/>
          <w:bCs/>
          <w:sz w:val="24"/>
          <w:szCs w:val="24"/>
        </w:rPr>
        <w:t xml:space="preserve">Официальным опубликованием считается размещение его полного текста в сетевом издании https://salataviya.ru/, Свидетельство о регистрации СМИ -ЭЛ №ФС77-68666 от 09.02.2017г. </w:t>
      </w:r>
    </w:p>
    <w:p w14:paraId="45296BAE" w14:textId="4FD1254E" w:rsidR="007D5715" w:rsidRPr="007D5715" w:rsidRDefault="007D5715" w:rsidP="007D5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15">
        <w:rPr>
          <w:rFonts w:ascii="Times New Roman" w:hAnsi="Times New Roman" w:cs="Times New Roman"/>
          <w:sz w:val="24"/>
          <w:szCs w:val="24"/>
        </w:rPr>
        <w:t xml:space="preserve">Кроме того, текст муниципального правового акта размещается на информационных стендах в здании администрации городского поселения, иных местах, определенных Главой поселения. Период времени, в течение которого текст муниципального правового акта содержится на информационных стендах, не должен составлять менее 10 календарных дней. </w:t>
      </w:r>
    </w:p>
    <w:p w14:paraId="775D6F73" w14:textId="2590F8B4" w:rsidR="007D5715" w:rsidRPr="007D5715" w:rsidRDefault="007D5715" w:rsidP="007D5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15">
        <w:rPr>
          <w:rFonts w:ascii="Times New Roman" w:hAnsi="Times New Roman" w:cs="Times New Roman"/>
          <w:sz w:val="24"/>
          <w:szCs w:val="24"/>
        </w:rPr>
        <w:t>Наряду с размещением на информационных стендах, содержание муниципального правового акта может доводиться до сведения населения путем проведения собраний, конференций граждан, а также путем распространения копий данного акта среди жителей городского поселения.</w:t>
      </w:r>
    </w:p>
    <w:p w14:paraId="56898BC2" w14:textId="77777777" w:rsidR="007D5715" w:rsidRPr="007D5715" w:rsidRDefault="007D5715" w:rsidP="007D5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715">
        <w:rPr>
          <w:rFonts w:ascii="Times New Roman" w:hAnsi="Times New Roman" w:cs="Times New Roman"/>
          <w:sz w:val="24"/>
          <w:szCs w:val="24"/>
        </w:rPr>
        <w:t>По результатам официального обнародования муниципального правового акта составляется справка, в которой указываются форма и сроки обнародования. Справку об обнародовании муниципального правового акта подписывает Глава сельского поселения.»</w:t>
      </w:r>
    </w:p>
    <w:p w14:paraId="75C36A6A" w14:textId="77777777" w:rsidR="007D5715" w:rsidRPr="007D5715" w:rsidRDefault="007D5715" w:rsidP="007D5715">
      <w:pPr>
        <w:pStyle w:val="22"/>
        <w:shd w:val="clear" w:color="auto" w:fill="auto"/>
        <w:spacing w:before="0" w:after="0" w:line="240" w:lineRule="auto"/>
        <w:ind w:firstLine="709"/>
        <w:jc w:val="both"/>
        <w:rPr>
          <w:rStyle w:val="a9"/>
          <w:bCs/>
          <w:sz w:val="24"/>
          <w:szCs w:val="24"/>
        </w:rPr>
      </w:pPr>
      <w:r w:rsidRPr="007D5715">
        <w:rPr>
          <w:bCs/>
          <w:sz w:val="24"/>
          <w:szCs w:val="24"/>
        </w:rPr>
        <w:t>Дополнительным источником официального опубликования муниципального правового акта является портал Министерства юстиции Российской Федерации (</w:t>
      </w:r>
      <w:hyperlink r:id="rId6" w:history="1">
        <w:r w:rsidRPr="007D5715">
          <w:rPr>
            <w:rStyle w:val="a9"/>
            <w:bCs/>
            <w:sz w:val="24"/>
            <w:szCs w:val="24"/>
          </w:rPr>
          <w:t>http://pravo-minjust.ru/).»</w:t>
        </w:r>
      </w:hyperlink>
    </w:p>
    <w:p w14:paraId="7A24B655" w14:textId="77777777" w:rsidR="007D5715" w:rsidRDefault="007D5715" w:rsidP="00E235F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DAE0EB" w14:textId="0B7DF4CB" w:rsidR="00F62F4E" w:rsidRPr="00E235FE" w:rsidRDefault="00F62F4E" w:rsidP="00E235F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Статью 35 дополнить пунктом 3 следующего содержания: </w:t>
      </w:r>
    </w:p>
    <w:p w14:paraId="242A9E8E" w14:textId="491CC40E" w:rsidR="00F62F4E" w:rsidRPr="00396463" w:rsidRDefault="00F62F4E" w:rsidP="0039646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«</w:t>
      </w:r>
      <w:r w:rsidR="00BF4A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39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статьей 34 Федерального закона от 06.10.2023г. Об общих принципах организации органов местного самоуправления администрация сельского поселения выполняет полномочия учредителя муниципальных учреждений и предприятий».</w:t>
      </w:r>
    </w:p>
    <w:p w14:paraId="0E0AC496" w14:textId="77777777" w:rsidR="007D5715" w:rsidRDefault="007D5715" w:rsidP="00BF4A5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B3B81A" w14:textId="6D73C99F" w:rsidR="00F62F4E" w:rsidRPr="00BF4A55" w:rsidRDefault="00BF4A55" w:rsidP="00BF4A5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F62F4E" w:rsidRPr="00BF4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12 часть 1 статьи 6</w:t>
      </w:r>
      <w:r w:rsidRPr="00BF4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62F4E" w:rsidRPr="00BF4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изложить в следующей редакции:</w:t>
      </w:r>
    </w:p>
    <w:p w14:paraId="72245C27" w14:textId="328E09E2" w:rsidR="00366A57" w:rsidRPr="00396463" w:rsidRDefault="00F62F4E" w:rsidP="00BF4A5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</w:t>
      </w:r>
      <w:r w:rsidR="00366A57" w:rsidRPr="0039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</w:t>
      </w:r>
      <w:r w:rsidR="00366A57" w:rsidRPr="0039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осуществление мониторинга реализации молодежной политики в поселении;».</w:t>
      </w:r>
    </w:p>
    <w:p w14:paraId="67029F6A" w14:textId="77777777" w:rsidR="007D5715" w:rsidRDefault="007D5715" w:rsidP="00BF4A5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8AA5CF" w14:textId="4E2470A7" w:rsidR="00366A57" w:rsidRPr="00BF4A55" w:rsidRDefault="00BF4A55" w:rsidP="00BF4A5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="00366A57" w:rsidRPr="00BF4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9 часть 1 статьи 8 изложить в следующей редакции:</w:t>
      </w:r>
    </w:p>
    <w:p w14:paraId="0E1DF05B" w14:textId="05512962" w:rsidR="00366A57" w:rsidRPr="00396463" w:rsidRDefault="00366A57" w:rsidP="00BF4A5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сельского поселения официальной информации;».</w:t>
      </w:r>
    </w:p>
    <w:p w14:paraId="2F424D30" w14:textId="77777777" w:rsidR="007D5715" w:rsidRDefault="007D5715" w:rsidP="00BF4A5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AD5651" w14:textId="6AAAA329" w:rsidR="00366A57" w:rsidRPr="00BF4A55" w:rsidRDefault="00BF4A55" w:rsidP="00BF4A5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="00366A57" w:rsidRPr="00BF4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Пункт 10 часть 1 статьи 8 изложить в следующей редакции: </w:t>
      </w:r>
    </w:p>
    <w:p w14:paraId="0930A19D" w14:textId="77777777" w:rsidR="00366A57" w:rsidRPr="00396463" w:rsidRDefault="00366A57" w:rsidP="00BF4A5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«10) осуществление международных и внешнеэкономических связей в соответствии с Федеральным законом от 06.10.2003 г. №131-ФЗ;».</w:t>
      </w:r>
    </w:p>
    <w:p w14:paraId="69D80142" w14:textId="77777777" w:rsidR="007D5715" w:rsidRDefault="007D5715" w:rsidP="00BF4A5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D7A763" w14:textId="1D97F67E" w:rsidR="002B58BC" w:rsidRPr="00BF4A55" w:rsidRDefault="00BF4A55" w:rsidP="00BF4A5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="00366A57" w:rsidRPr="00BF4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4 статья 48 </w:t>
      </w:r>
      <w:r w:rsidR="002B58BC" w:rsidRPr="00BF4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изложить в следующей редакции:</w:t>
      </w:r>
    </w:p>
    <w:p w14:paraId="47D04A4B" w14:textId="77777777" w:rsidR="002B58BC" w:rsidRPr="00396463" w:rsidRDefault="002B58BC" w:rsidP="00BF4A5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«4.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обнародования.».</w:t>
      </w:r>
    </w:p>
    <w:p w14:paraId="7D26D073" w14:textId="77777777" w:rsidR="008D5A6E" w:rsidRDefault="008D5A6E" w:rsidP="00BF4A5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7FABCE" w14:textId="062CBBA1" w:rsidR="002B58BC" w:rsidRPr="00BF4A55" w:rsidRDefault="00BF4A55" w:rsidP="00BF4A5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11.</w:t>
      </w:r>
      <w:r w:rsidR="002B58BC" w:rsidRPr="00BF4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5 статья 48</w:t>
      </w:r>
      <w:r w:rsidR="00F63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B58BC" w:rsidRPr="00BF4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изложить в следующей редакции:</w:t>
      </w:r>
    </w:p>
    <w:p w14:paraId="40C57994" w14:textId="6EC8D4F6" w:rsidR="0073228B" w:rsidRDefault="002B58BC" w:rsidP="00F6392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F639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39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Официальное обнародование производится путем </w:t>
      </w:r>
      <w:r w:rsidR="0073228B" w:rsidRPr="0039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доведения текста муниципального правого акта до сведения жителей поселения.</w:t>
      </w:r>
      <w:r w:rsidR="00F639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4F5BC8FC" w14:textId="278326AA" w:rsidR="000F0AB4" w:rsidRDefault="000F0AB4" w:rsidP="00F6392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A94A596" w14:textId="77777777" w:rsidR="00F6392A" w:rsidRPr="00396463" w:rsidRDefault="00F6392A" w:rsidP="00F6392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144B627" w14:textId="2045DDAF" w:rsidR="0073228B" w:rsidRDefault="008D5A6E" w:rsidP="00F6392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8D5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3228B" w:rsidRPr="0039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Главе МО «село Ленинаул, в порядке установленном Федеральным законом от 21.07.2005 г. №97-ФЗ «О государственной регистрации уставов муниципальных образований, представить настоящее решение «О внесении изменений и дополнений в устав МО «село Ленинаул</w:t>
      </w:r>
      <w:proofErr w:type="gramStart"/>
      <w:r w:rsidR="0073228B" w:rsidRPr="0039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 на</w:t>
      </w:r>
      <w:proofErr w:type="gramEnd"/>
      <w:r w:rsidR="0073228B" w:rsidRPr="0039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государственную регистрацию в Управление Министерства юстиции Российской Федерации по Республике Дагестан.</w:t>
      </w:r>
    </w:p>
    <w:p w14:paraId="0865881A" w14:textId="77777777" w:rsidR="008D5A6E" w:rsidRPr="008D5A6E" w:rsidRDefault="008D5A6E" w:rsidP="00F6392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E436F0" w14:textId="1185CA2B" w:rsidR="000C0526" w:rsidRPr="00396463" w:rsidRDefault="008D5A6E" w:rsidP="00F6392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 w:rsidRPr="008D5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3228B" w:rsidRPr="0039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Главе МО сельского поселения «село Ленинаул» обнародовать </w:t>
      </w:r>
      <w:r w:rsidR="000C0526" w:rsidRPr="0039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данное решение «О внесении изменений и дополнений в устав МО «село Ленинаул» в течение семи дней со дня поступления с Управления Министерства юстиции Российской Федерации по Республике Дагестан уведомление о включении сведений об уставе муниципального образования, муниципального правовом акте о внесении изменений в устав муниципального образования в государственной реестр уставом муниципальных образований субъекта Российской Федерации, предусмотренного частью 6 статья 4 Федерального закона от 21 июля 2005 года № 97-ФЗ «О государственной регистрации уставов муниципальных образований».</w:t>
      </w:r>
    </w:p>
    <w:p w14:paraId="2B368932" w14:textId="77777777" w:rsidR="008D5A6E" w:rsidRDefault="008D5A6E" w:rsidP="00F6392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27D47DA8" w14:textId="3B57A5C5" w:rsidR="000C0526" w:rsidRPr="00396463" w:rsidRDefault="008D5A6E" w:rsidP="00F6392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Pr="008D5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C0526" w:rsidRPr="0039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Настающее решение разместить на официальном сайте администрации МО «село Ленинаул»</w:t>
      </w:r>
    </w:p>
    <w:p w14:paraId="56C5E686" w14:textId="4E080DF9" w:rsidR="006404A3" w:rsidRPr="00396463" w:rsidRDefault="00CD7546" w:rsidP="0039646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F84DDF" w:rsidRPr="0039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A1FBE" w:rsidRPr="0039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6404A3" w:rsidRPr="0039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A1FBE" w:rsidRPr="0039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89A5EDC" w14:textId="77777777" w:rsidR="00A52810" w:rsidRPr="00396463" w:rsidRDefault="00A52810" w:rsidP="00396463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68C7A9" w14:textId="2873104F" w:rsidR="008D5A6E" w:rsidRPr="008D5A6E" w:rsidRDefault="000C0526" w:rsidP="00396463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                                                        </w:t>
      </w:r>
      <w:proofErr w:type="gramStart"/>
      <w:r w:rsidR="008D5A6E" w:rsidRPr="008D5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96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90BE1" w:rsidRPr="00396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</w:t>
      </w:r>
      <w:proofErr w:type="gramEnd"/>
      <w:r w:rsidR="00490BE1" w:rsidRPr="00396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Собрания депутатов</w:t>
      </w:r>
      <w:r w:rsidR="003722A8" w:rsidRPr="00396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  <w:r w:rsidRPr="00396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A2EE6E1" w14:textId="1D9707B2" w:rsidR="008172CD" w:rsidRPr="00396463" w:rsidRDefault="00873746" w:rsidP="00396463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«село </w:t>
      </w:r>
      <w:proofErr w:type="gramStart"/>
      <w:r w:rsidRPr="00396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Ленинаул»</w:t>
      </w:r>
      <w:r w:rsidR="000C0526" w:rsidRPr="00396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End"/>
      <w:r w:rsidR="000C0526" w:rsidRPr="00396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r w:rsidR="008D5A6E" w:rsidRPr="008D5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490BE1" w:rsidRPr="00396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«село Ленинаул»             </w:t>
      </w:r>
    </w:p>
    <w:p w14:paraId="2C0BD1E6" w14:textId="77777777" w:rsidR="00DC7EEE" w:rsidRDefault="00DC7EEE" w:rsidP="003964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69A47BF6" w14:textId="5C801D46" w:rsidR="00490BE1" w:rsidRPr="00396463" w:rsidRDefault="00873746" w:rsidP="003964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_________Г. Г. </w:t>
      </w:r>
      <w:proofErr w:type="spellStart"/>
      <w:r w:rsidRPr="00396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Эсенбиев</w:t>
      </w:r>
      <w:proofErr w:type="spellEnd"/>
      <w:r w:rsidR="000C0526" w:rsidRPr="00396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8D5A6E" w:rsidRPr="008D5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D5A6E" w:rsidRPr="00DC7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D5A6E" w:rsidRPr="00DC7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C7EE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 w:rsidR="00A52810" w:rsidRPr="00396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____________Якубов Я.И.</w:t>
      </w:r>
      <w:r w:rsidR="00490BE1" w:rsidRPr="00396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08B11256" w14:textId="77777777" w:rsidR="00D61173" w:rsidRPr="009724E6" w:rsidRDefault="00D61173" w:rsidP="00A52810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61173" w:rsidRPr="009724E6" w:rsidSect="005D32B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95BDB"/>
    <w:multiLevelType w:val="hybridMultilevel"/>
    <w:tmpl w:val="B5425D22"/>
    <w:lvl w:ilvl="0" w:tplc="A80A01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475232"/>
    <w:multiLevelType w:val="hybridMultilevel"/>
    <w:tmpl w:val="D174E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173AC"/>
    <w:multiLevelType w:val="hybridMultilevel"/>
    <w:tmpl w:val="DCDC8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315C2"/>
    <w:multiLevelType w:val="hybridMultilevel"/>
    <w:tmpl w:val="7A3A842E"/>
    <w:lvl w:ilvl="0" w:tplc="871CB44C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4" w15:restartNumberingAfterBreak="0">
    <w:nsid w:val="37F03B9F"/>
    <w:multiLevelType w:val="hybridMultilevel"/>
    <w:tmpl w:val="054CAE20"/>
    <w:lvl w:ilvl="0" w:tplc="FB2A4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5E2400"/>
    <w:multiLevelType w:val="hybridMultilevel"/>
    <w:tmpl w:val="4D40074A"/>
    <w:lvl w:ilvl="0" w:tplc="B310F6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E405E0"/>
    <w:multiLevelType w:val="hybridMultilevel"/>
    <w:tmpl w:val="FED25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B7102"/>
    <w:multiLevelType w:val="hybridMultilevel"/>
    <w:tmpl w:val="8976E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106DD"/>
    <w:multiLevelType w:val="hybridMultilevel"/>
    <w:tmpl w:val="34864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8473B"/>
    <w:multiLevelType w:val="hybridMultilevel"/>
    <w:tmpl w:val="A8FC58DC"/>
    <w:lvl w:ilvl="0" w:tplc="814EFEC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502D49"/>
    <w:multiLevelType w:val="hybridMultilevel"/>
    <w:tmpl w:val="2CB20C22"/>
    <w:lvl w:ilvl="0" w:tplc="D14621C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7FDA292F"/>
    <w:multiLevelType w:val="hybridMultilevel"/>
    <w:tmpl w:val="B1F8FC5E"/>
    <w:lvl w:ilvl="0" w:tplc="D14621C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308A8EE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803062">
    <w:abstractNumId w:val="2"/>
  </w:num>
  <w:num w:numId="2" w16cid:durableId="1641961016">
    <w:abstractNumId w:val="3"/>
  </w:num>
  <w:num w:numId="3" w16cid:durableId="2000840090">
    <w:abstractNumId w:val="8"/>
  </w:num>
  <w:num w:numId="4" w16cid:durableId="337999753">
    <w:abstractNumId w:val="7"/>
  </w:num>
  <w:num w:numId="5" w16cid:durableId="2124958687">
    <w:abstractNumId w:val="9"/>
  </w:num>
  <w:num w:numId="6" w16cid:durableId="460656509">
    <w:abstractNumId w:val="5"/>
  </w:num>
  <w:num w:numId="7" w16cid:durableId="727145859">
    <w:abstractNumId w:val="0"/>
  </w:num>
  <w:num w:numId="8" w16cid:durableId="1482961524">
    <w:abstractNumId w:val="4"/>
  </w:num>
  <w:num w:numId="9" w16cid:durableId="42992278">
    <w:abstractNumId w:val="1"/>
  </w:num>
  <w:num w:numId="10" w16cid:durableId="722287250">
    <w:abstractNumId w:val="10"/>
  </w:num>
  <w:num w:numId="11" w16cid:durableId="1667509499">
    <w:abstractNumId w:val="6"/>
  </w:num>
  <w:num w:numId="12" w16cid:durableId="13275139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3C"/>
    <w:rsid w:val="000A38F8"/>
    <w:rsid w:val="000B5231"/>
    <w:rsid w:val="000B6E3C"/>
    <w:rsid w:val="000C0526"/>
    <w:rsid w:val="000F0AB4"/>
    <w:rsid w:val="00106480"/>
    <w:rsid w:val="001272E4"/>
    <w:rsid w:val="00141FB1"/>
    <w:rsid w:val="00183573"/>
    <w:rsid w:val="00194405"/>
    <w:rsid w:val="001C425D"/>
    <w:rsid w:val="00216D92"/>
    <w:rsid w:val="0023536D"/>
    <w:rsid w:val="002B58BC"/>
    <w:rsid w:val="002D0DDA"/>
    <w:rsid w:val="002E345D"/>
    <w:rsid w:val="002E4A95"/>
    <w:rsid w:val="002E63FA"/>
    <w:rsid w:val="002F2C5C"/>
    <w:rsid w:val="00314F17"/>
    <w:rsid w:val="00366A57"/>
    <w:rsid w:val="003722A8"/>
    <w:rsid w:val="00396463"/>
    <w:rsid w:val="003C1276"/>
    <w:rsid w:val="00475020"/>
    <w:rsid w:val="00490BE1"/>
    <w:rsid w:val="004A2360"/>
    <w:rsid w:val="00516E9A"/>
    <w:rsid w:val="00532106"/>
    <w:rsid w:val="0059581D"/>
    <w:rsid w:val="005D32B5"/>
    <w:rsid w:val="005F2909"/>
    <w:rsid w:val="00616338"/>
    <w:rsid w:val="0063006C"/>
    <w:rsid w:val="00637458"/>
    <w:rsid w:val="006404A3"/>
    <w:rsid w:val="00716C97"/>
    <w:rsid w:val="00725F63"/>
    <w:rsid w:val="0073228B"/>
    <w:rsid w:val="00770234"/>
    <w:rsid w:val="00776C00"/>
    <w:rsid w:val="007B7483"/>
    <w:rsid w:val="007D5715"/>
    <w:rsid w:val="007F5CFD"/>
    <w:rsid w:val="008172CD"/>
    <w:rsid w:val="00843C2D"/>
    <w:rsid w:val="00871C36"/>
    <w:rsid w:val="00873746"/>
    <w:rsid w:val="008814A1"/>
    <w:rsid w:val="008D5A6E"/>
    <w:rsid w:val="00955529"/>
    <w:rsid w:val="009724E6"/>
    <w:rsid w:val="00A52810"/>
    <w:rsid w:val="00A6664C"/>
    <w:rsid w:val="00AA1FBE"/>
    <w:rsid w:val="00AE134C"/>
    <w:rsid w:val="00B17E68"/>
    <w:rsid w:val="00B416BD"/>
    <w:rsid w:val="00B50A34"/>
    <w:rsid w:val="00B8136E"/>
    <w:rsid w:val="00BF4A55"/>
    <w:rsid w:val="00C5571A"/>
    <w:rsid w:val="00CD7546"/>
    <w:rsid w:val="00CF48F0"/>
    <w:rsid w:val="00D215CD"/>
    <w:rsid w:val="00D61173"/>
    <w:rsid w:val="00DC7EEE"/>
    <w:rsid w:val="00DD509D"/>
    <w:rsid w:val="00E235FE"/>
    <w:rsid w:val="00E87747"/>
    <w:rsid w:val="00E91EB2"/>
    <w:rsid w:val="00EA46F4"/>
    <w:rsid w:val="00ED4CA2"/>
    <w:rsid w:val="00EE129B"/>
    <w:rsid w:val="00EF3947"/>
    <w:rsid w:val="00F00B52"/>
    <w:rsid w:val="00F62F4E"/>
    <w:rsid w:val="00F6392A"/>
    <w:rsid w:val="00F65CD4"/>
    <w:rsid w:val="00F8235E"/>
    <w:rsid w:val="00F84DDF"/>
    <w:rsid w:val="00FD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5E2E"/>
  <w15:docId w15:val="{2B2FCDB6-7F8B-45C6-B567-1860BF1D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A46F4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4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EA46F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A3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8F8"/>
    <w:rPr>
      <w:rFonts w:ascii="Tahoma" w:hAnsi="Tahoma" w:cs="Tahoma"/>
      <w:sz w:val="16"/>
      <w:szCs w:val="16"/>
    </w:rPr>
  </w:style>
  <w:style w:type="paragraph" w:customStyle="1" w:styleId="standardcxspmiddle">
    <w:name w:val="standardcxspmiddle"/>
    <w:basedOn w:val="a"/>
    <w:rsid w:val="003C1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для книг"/>
    <w:basedOn w:val="2"/>
    <w:next w:val="HTML"/>
    <w:autoRedefine/>
    <w:rsid w:val="00396463"/>
    <w:pPr>
      <w:keepNext/>
      <w:keepLines/>
      <w:suppressLineNumbers/>
      <w:spacing w:after="0" w:line="240" w:lineRule="auto"/>
      <w:ind w:left="285" w:right="62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E129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E129B"/>
  </w:style>
  <w:style w:type="paragraph" w:styleId="2">
    <w:name w:val="Body Text First Indent 2"/>
    <w:basedOn w:val="a7"/>
    <w:link w:val="20"/>
    <w:uiPriority w:val="99"/>
    <w:semiHidden/>
    <w:unhideWhenUsed/>
    <w:rsid w:val="00EE129B"/>
    <w:pPr>
      <w:spacing w:after="200"/>
      <w:ind w:left="360" w:firstLine="360"/>
    </w:pPr>
  </w:style>
  <w:style w:type="character" w:customStyle="1" w:styleId="20">
    <w:name w:val="Красная строка 2 Знак"/>
    <w:basedOn w:val="a8"/>
    <w:link w:val="2"/>
    <w:uiPriority w:val="99"/>
    <w:semiHidden/>
    <w:rsid w:val="00EE129B"/>
  </w:style>
  <w:style w:type="paragraph" w:styleId="HTML">
    <w:name w:val="HTML Preformatted"/>
    <w:basedOn w:val="a"/>
    <w:link w:val="HTML0"/>
    <w:uiPriority w:val="99"/>
    <w:semiHidden/>
    <w:unhideWhenUsed/>
    <w:rsid w:val="00EE129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29B"/>
    <w:rPr>
      <w:rFonts w:ascii="Consolas" w:hAnsi="Consolas"/>
      <w:sz w:val="20"/>
      <w:szCs w:val="20"/>
    </w:rPr>
  </w:style>
  <w:style w:type="character" w:styleId="a9">
    <w:name w:val="Hyperlink"/>
    <w:basedOn w:val="a0"/>
    <w:rsid w:val="007D5715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7D57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5715"/>
    <w:pPr>
      <w:widowControl w:val="0"/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minjust.ru/).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 PC</cp:lastModifiedBy>
  <cp:revision>2</cp:revision>
  <cp:lastPrinted>2024-07-09T12:37:00Z</cp:lastPrinted>
  <dcterms:created xsi:type="dcterms:W3CDTF">2024-09-18T10:24:00Z</dcterms:created>
  <dcterms:modified xsi:type="dcterms:W3CDTF">2024-09-18T10:24:00Z</dcterms:modified>
</cp:coreProperties>
</file>